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E833D7" w14:textId="77777777" w:rsidR="005038E2" w:rsidRDefault="005038E2">
      <w:pPr>
        <w:ind w:firstLine="284"/>
        <w:rPr>
          <w:b/>
          <w:color w:val="1D1D1D"/>
          <w:shd w:val="clear" w:color="auto" w:fill="FFFFFF"/>
        </w:rPr>
      </w:pPr>
    </w:p>
    <w:p w14:paraId="4A19A096" w14:textId="77777777" w:rsidR="005038E2" w:rsidRDefault="005038E2">
      <w:pPr>
        <w:ind w:firstLine="284"/>
        <w:rPr>
          <w:b/>
          <w:color w:val="1D1D1D"/>
          <w:shd w:val="clear" w:color="auto" w:fill="FFFFFF"/>
        </w:rPr>
      </w:pPr>
    </w:p>
    <w:p w14:paraId="54328065" w14:textId="77777777" w:rsidR="005038E2" w:rsidRDefault="005038E2">
      <w:pPr>
        <w:ind w:firstLine="284"/>
        <w:rPr>
          <w:b/>
          <w:color w:val="1D1D1D"/>
          <w:shd w:val="clear" w:color="auto" w:fill="FFFFFF"/>
        </w:rPr>
      </w:pPr>
    </w:p>
    <w:p w14:paraId="30747DBB" w14:textId="77777777" w:rsidR="005038E2" w:rsidRDefault="005038E2">
      <w:pPr>
        <w:ind w:firstLine="284"/>
        <w:rPr>
          <w:b/>
          <w:color w:val="1D1D1D"/>
          <w:shd w:val="clear" w:color="auto" w:fill="FFFFFF"/>
        </w:rPr>
      </w:pPr>
    </w:p>
    <w:p w14:paraId="00083D03" w14:textId="77777777" w:rsidR="005038E2" w:rsidRDefault="005038E2">
      <w:pPr>
        <w:ind w:firstLine="284"/>
        <w:rPr>
          <w:b/>
          <w:color w:val="1D1D1D"/>
          <w:shd w:val="clear" w:color="auto" w:fill="FFFFFF"/>
        </w:rPr>
      </w:pPr>
    </w:p>
    <w:p w14:paraId="571959E8" w14:textId="77777777" w:rsidR="005038E2" w:rsidRDefault="00832520" w:rsidP="00790907">
      <w:pPr>
        <w:ind w:firstLine="0"/>
        <w:jc w:val="center"/>
        <w:rPr>
          <w:b/>
          <w:color w:val="1D1D1D"/>
          <w:shd w:val="clear" w:color="auto" w:fill="FFFFFF"/>
        </w:rPr>
      </w:pPr>
      <w:r>
        <w:rPr>
          <w:b/>
          <w:color w:val="1D1D1D"/>
          <w:shd w:val="clear" w:color="auto" w:fill="FFFFFF"/>
        </w:rPr>
        <w:t>My 20-year Financial Plan</w:t>
      </w:r>
    </w:p>
    <w:p w14:paraId="029AED82" w14:textId="77777777" w:rsidR="005038E2" w:rsidRDefault="005038E2" w:rsidP="00790907">
      <w:pPr>
        <w:ind w:firstLine="0"/>
        <w:jc w:val="center"/>
        <w:rPr>
          <w:b/>
          <w:color w:val="1D1D1D"/>
          <w:shd w:val="clear" w:color="auto" w:fill="FFFFFF"/>
        </w:rPr>
      </w:pPr>
    </w:p>
    <w:p w14:paraId="0C963546" w14:textId="77777777" w:rsidR="005038E2" w:rsidRDefault="005038E2" w:rsidP="00790907">
      <w:pPr>
        <w:ind w:firstLine="0"/>
        <w:jc w:val="center"/>
        <w:rPr>
          <w:b/>
          <w:color w:val="1D1D1D"/>
          <w:shd w:val="clear" w:color="auto" w:fill="FFFFFF"/>
        </w:rPr>
      </w:pPr>
    </w:p>
    <w:p w14:paraId="798675E0" w14:textId="77777777" w:rsidR="005038E2" w:rsidRDefault="005038E2" w:rsidP="00790907">
      <w:pPr>
        <w:ind w:firstLine="0"/>
        <w:jc w:val="center"/>
        <w:rPr>
          <w:b/>
          <w:color w:val="1D1D1D"/>
          <w:shd w:val="clear" w:color="auto" w:fill="FFFFFF"/>
        </w:rPr>
      </w:pPr>
    </w:p>
    <w:p w14:paraId="36651318" w14:textId="77777777" w:rsidR="005038E2" w:rsidRDefault="005038E2" w:rsidP="00790907">
      <w:pPr>
        <w:ind w:firstLine="0"/>
        <w:jc w:val="center"/>
        <w:rPr>
          <w:b/>
          <w:color w:val="1D1D1D"/>
          <w:shd w:val="clear" w:color="auto" w:fill="FFFFFF"/>
        </w:rPr>
      </w:pPr>
    </w:p>
    <w:p w14:paraId="5E9A4CAB" w14:textId="2B640B56" w:rsidR="005038E2" w:rsidRDefault="00D13830" w:rsidP="00790907">
      <w:pPr>
        <w:pStyle w:val="ListParagraph"/>
        <w:ind w:left="0" w:firstLine="0"/>
        <w:contextualSpacing w:val="0"/>
        <w:jc w:val="center"/>
        <w:rPr>
          <w:color w:val="1D1D1D"/>
          <w:shd w:val="clear" w:color="auto" w:fill="FFFFFF"/>
        </w:rPr>
      </w:pPr>
      <w:r>
        <w:rPr>
          <w:color w:val="1D1D1D"/>
          <w:shd w:val="clear" w:color="auto" w:fill="FFFFFF"/>
        </w:rPr>
        <w:t>DayJa Lowe</w:t>
      </w:r>
    </w:p>
    <w:p w14:paraId="63AF41FA" w14:textId="6786144D" w:rsidR="005038E2" w:rsidRDefault="00D13830" w:rsidP="00D13830">
      <w:pPr>
        <w:pStyle w:val="ListParagraph"/>
        <w:ind w:left="0" w:firstLine="0"/>
        <w:contextualSpacing w:val="0"/>
        <w:jc w:val="center"/>
        <w:rPr>
          <w:color w:val="1D1D1D"/>
          <w:shd w:val="clear" w:color="auto" w:fill="FFFFFF"/>
        </w:rPr>
      </w:pPr>
      <w:r>
        <w:rPr>
          <w:color w:val="1D1D1D"/>
          <w:shd w:val="clear" w:color="auto" w:fill="FFFFFF"/>
        </w:rPr>
        <w:t>Columbia Southern University</w:t>
      </w:r>
    </w:p>
    <w:p w14:paraId="1DC5AAA9" w14:textId="47D51F4E" w:rsidR="00D13830" w:rsidRPr="00D13830" w:rsidRDefault="00D13830" w:rsidP="00D13830">
      <w:pPr>
        <w:pStyle w:val="ListParagraph"/>
        <w:ind w:left="0" w:firstLine="0"/>
        <w:contextualSpacing w:val="0"/>
        <w:jc w:val="center"/>
        <w:rPr>
          <w:color w:val="1D1D1D"/>
          <w:shd w:val="clear" w:color="auto" w:fill="FFFFFF"/>
        </w:rPr>
      </w:pPr>
      <w:r>
        <w:rPr>
          <w:color w:val="1D1D1D"/>
          <w:shd w:val="clear" w:color="auto" w:fill="FFFFFF"/>
        </w:rPr>
        <w:t>July 7, 2020</w:t>
      </w:r>
    </w:p>
    <w:p w14:paraId="5582EE7C" w14:textId="77777777" w:rsidR="005038E2" w:rsidRDefault="005038E2">
      <w:pPr>
        <w:shd w:val="clear" w:color="auto" w:fill="FFFFFF"/>
        <w:spacing w:before="300" w:line="276" w:lineRule="auto"/>
        <w:ind w:left="1020" w:right="300" w:firstLine="0"/>
        <w:rPr>
          <w:b/>
        </w:rPr>
      </w:pPr>
    </w:p>
    <w:p w14:paraId="1B03DCA5" w14:textId="77777777" w:rsidR="005038E2" w:rsidRDefault="005038E2">
      <w:pPr>
        <w:shd w:val="clear" w:color="auto" w:fill="FFFFFF"/>
        <w:spacing w:before="300" w:line="276" w:lineRule="auto"/>
        <w:ind w:left="1020" w:right="300" w:firstLine="0"/>
        <w:rPr>
          <w:b/>
        </w:rPr>
      </w:pPr>
    </w:p>
    <w:p w14:paraId="7E34785C" w14:textId="77777777" w:rsidR="005038E2" w:rsidRDefault="005038E2">
      <w:pPr>
        <w:shd w:val="clear" w:color="auto" w:fill="FFFFFF"/>
        <w:spacing w:before="300" w:line="276" w:lineRule="auto"/>
        <w:ind w:left="1020" w:right="300" w:firstLine="0"/>
        <w:rPr>
          <w:b/>
        </w:rPr>
      </w:pPr>
    </w:p>
    <w:p w14:paraId="3DFA5A22" w14:textId="77777777" w:rsidR="005038E2" w:rsidRDefault="005038E2">
      <w:pPr>
        <w:shd w:val="clear" w:color="auto" w:fill="FFFFFF"/>
        <w:spacing w:before="300" w:line="276" w:lineRule="auto"/>
        <w:ind w:left="1020" w:right="300" w:firstLine="0"/>
        <w:rPr>
          <w:b/>
        </w:rPr>
      </w:pPr>
    </w:p>
    <w:p w14:paraId="486095CE" w14:textId="77777777" w:rsidR="005038E2" w:rsidRDefault="005038E2">
      <w:pPr>
        <w:shd w:val="clear" w:color="auto" w:fill="FFFFFF"/>
        <w:spacing w:before="300" w:line="276" w:lineRule="auto"/>
        <w:ind w:left="1020" w:right="300" w:firstLine="0"/>
        <w:rPr>
          <w:b/>
          <w:color w:val="222222"/>
        </w:rPr>
      </w:pPr>
    </w:p>
    <w:p w14:paraId="3C5FD64E" w14:textId="77777777" w:rsidR="00790907" w:rsidRDefault="00790907">
      <w:pPr>
        <w:shd w:val="clear" w:color="auto" w:fill="FFFFFF"/>
        <w:spacing w:before="300" w:line="276" w:lineRule="auto"/>
        <w:ind w:left="1020" w:right="300" w:firstLine="0"/>
        <w:rPr>
          <w:b/>
          <w:color w:val="222222"/>
        </w:rPr>
      </w:pPr>
    </w:p>
    <w:p w14:paraId="43AD3957" w14:textId="77777777" w:rsidR="00790907" w:rsidRDefault="00790907">
      <w:pPr>
        <w:shd w:val="clear" w:color="auto" w:fill="FFFFFF"/>
        <w:spacing w:before="300" w:line="276" w:lineRule="auto"/>
        <w:ind w:left="1020" w:right="300" w:firstLine="0"/>
        <w:rPr>
          <w:b/>
          <w:color w:val="222222"/>
        </w:rPr>
      </w:pPr>
    </w:p>
    <w:p w14:paraId="75871677" w14:textId="77777777" w:rsidR="00D13830" w:rsidRDefault="00D13830" w:rsidP="00790907">
      <w:pPr>
        <w:shd w:val="clear" w:color="auto" w:fill="FFFFFF"/>
        <w:spacing w:before="300" w:line="276" w:lineRule="auto"/>
        <w:ind w:right="300" w:firstLine="0"/>
        <w:jc w:val="center"/>
        <w:rPr>
          <w:b/>
          <w:color w:val="222222"/>
        </w:rPr>
      </w:pPr>
    </w:p>
    <w:p w14:paraId="7628D077" w14:textId="77777777" w:rsidR="00D13830" w:rsidRDefault="00D13830" w:rsidP="00790907">
      <w:pPr>
        <w:shd w:val="clear" w:color="auto" w:fill="FFFFFF"/>
        <w:spacing w:before="300" w:line="276" w:lineRule="auto"/>
        <w:ind w:right="300" w:firstLine="0"/>
        <w:jc w:val="center"/>
        <w:rPr>
          <w:b/>
          <w:color w:val="222222"/>
        </w:rPr>
      </w:pPr>
    </w:p>
    <w:p w14:paraId="677D91A0" w14:textId="5A75D993" w:rsidR="005038E2" w:rsidRDefault="00832520" w:rsidP="00790907">
      <w:pPr>
        <w:shd w:val="clear" w:color="auto" w:fill="FFFFFF"/>
        <w:spacing w:before="300" w:line="276" w:lineRule="auto"/>
        <w:ind w:right="300" w:firstLine="0"/>
        <w:jc w:val="center"/>
        <w:rPr>
          <w:b/>
          <w:color w:val="222222"/>
        </w:rPr>
      </w:pPr>
      <w:r>
        <w:rPr>
          <w:b/>
          <w:color w:val="222222"/>
        </w:rPr>
        <w:lastRenderedPageBreak/>
        <w:t>My 20-year Financial Plan</w:t>
      </w:r>
    </w:p>
    <w:p w14:paraId="57488ADA" w14:textId="77777777" w:rsidR="005038E2" w:rsidRDefault="00832520" w:rsidP="00790907">
      <w:pPr>
        <w:shd w:val="clear" w:color="auto" w:fill="FFFFFF"/>
        <w:rPr>
          <w:color w:val="222222"/>
        </w:rPr>
      </w:pPr>
      <w:r>
        <w:rPr>
          <w:color w:val="222222"/>
        </w:rPr>
        <w:t>I plan to be saving an average amount of one thousand United States dollars every month. My parents have always encouraged us to save while we were still young children. I have also understood the importance of saving money as I grow. By the time I was in my late childhood, saving was a must-do for me. At this stage of life, saving made much sense to me than it initially did. At me early and middle childhood I was very inconsistent in my saving habits. I have therefore decided to challenge myself to be saving this target amount every month for twenty years so that I shall be financially stable after the twenty years. I shall also use my savings to invest in my dream company. I have always longed to have a successful future. From my understanding of money; money greatly contributes to one’s future success</w:t>
      </w:r>
      <w:r w:rsidR="00E67F09">
        <w:rPr>
          <w:color w:val="222222"/>
        </w:rPr>
        <w:t xml:space="preserve"> (</w:t>
      </w:r>
      <w:r w:rsidR="00E67F09" w:rsidRPr="00E67F09">
        <w:rPr>
          <w:color w:val="222222"/>
        </w:rPr>
        <w:t>Ghosh</w:t>
      </w:r>
      <w:r w:rsidR="00E67F09">
        <w:rPr>
          <w:color w:val="222222"/>
        </w:rPr>
        <w:t xml:space="preserve"> et al., 2020)</w:t>
      </w:r>
      <w:r>
        <w:rPr>
          <w:color w:val="222222"/>
        </w:rPr>
        <w:t xml:space="preserve">. With money an individual is able to pursue all her/his financial goals without strain. This therefore is my motivation for developing a 20-year financial plan. </w:t>
      </w:r>
    </w:p>
    <w:p w14:paraId="1503C456" w14:textId="77777777" w:rsidR="005038E2" w:rsidRDefault="00832520" w:rsidP="00790907">
      <w:pPr>
        <w:shd w:val="clear" w:color="auto" w:fill="FFFFFF"/>
        <w:rPr>
          <w:color w:val="222222"/>
        </w:rPr>
      </w:pPr>
      <w:r>
        <w:rPr>
          <w:color w:val="222222"/>
        </w:rPr>
        <w:t>I believe money greatly contributes to my happiness. Anytime I lose a single coin, I feel so disappointed and frustrated. However the more income I have the happier I am. As a student, I am often stressed over financial issues. Sometimes I feel that my money is not sufficient to satisfy my insatiable needs.  College life like impulse buying especially because of peer pressure, always makes me lack rationality with spending my money. This aspect has also motivated me to set a target amount of monthly savings as it shall enable me maintain some rationality with regard to how I spend my money and on what I spent the money. I have also bought some jewelry which I intend to be selling to my college mates so that I earn myself some extra income.</w:t>
      </w:r>
    </w:p>
    <w:p w14:paraId="4C8FC360" w14:textId="77777777" w:rsidR="005038E2" w:rsidRDefault="00832520">
      <w:pPr>
        <w:shd w:val="clear" w:color="auto" w:fill="FFFFFF"/>
        <w:ind w:left="284" w:hanging="284"/>
        <w:jc w:val="center"/>
        <w:rPr>
          <w:b/>
          <w:color w:val="222222"/>
        </w:rPr>
      </w:pPr>
      <w:r>
        <w:rPr>
          <w:b/>
          <w:color w:val="222222"/>
        </w:rPr>
        <w:t>How My Financial Goals Might Influence My Personal Motivation</w:t>
      </w:r>
    </w:p>
    <w:p w14:paraId="42471331" w14:textId="77777777" w:rsidR="005038E2" w:rsidRDefault="00832520" w:rsidP="00790907">
      <w:pPr>
        <w:shd w:val="clear" w:color="auto" w:fill="FFFFFF"/>
        <w:rPr>
          <w:color w:val="222222"/>
        </w:rPr>
      </w:pPr>
      <w:r>
        <w:rPr>
          <w:color w:val="222222"/>
        </w:rPr>
        <w:t xml:space="preserve">The higher my financial goals shall be the more motivated I shall be. Setting high saving goals for myself, mean I have to work more in order to earn extra income to satisfy my extra needs. As time goes by therefore, I shall increase my saving target by one hundred United States </w:t>
      </w:r>
      <w:r>
        <w:rPr>
          <w:color w:val="222222"/>
        </w:rPr>
        <w:lastRenderedPageBreak/>
        <w:t>dollars every year. These strategies I believe shall enable me eliminate all the unnecessary spending</w:t>
      </w:r>
      <w:r w:rsidR="00E67F09">
        <w:rPr>
          <w:color w:val="222222"/>
        </w:rPr>
        <w:t xml:space="preserve"> (Arthur, </w:t>
      </w:r>
      <w:r w:rsidR="00E67F09" w:rsidRPr="00A860AB">
        <w:rPr>
          <w:color w:val="222222"/>
        </w:rPr>
        <w:t>2016)</w:t>
      </w:r>
      <w:r>
        <w:rPr>
          <w:color w:val="222222"/>
        </w:rPr>
        <w:t>. It shall also motivate me to learn and research on the best ways of making and investing money. My financial goals shall also train me to be very responsible in the way I earn and spend money. The goals shall also motivate me to research more about financial matters in order for me to be making the best and wisest decisions on financial matters.</w:t>
      </w:r>
    </w:p>
    <w:p w14:paraId="3BB8060F" w14:textId="77777777" w:rsidR="005038E2" w:rsidRDefault="00832520" w:rsidP="00790907">
      <w:pPr>
        <w:shd w:val="clear" w:color="auto" w:fill="FFFFFF"/>
        <w:rPr>
          <w:color w:val="222222"/>
        </w:rPr>
      </w:pPr>
      <w:r>
        <w:rPr>
          <w:color w:val="222222"/>
        </w:rPr>
        <w:t>My financial goal shall also help me achieve other goals I have for life. It the goals shall help me advance my studies and further my career to the highest point which is doctorate. With finances I shall be sure to achieve my life dreams without fail. Financial goals shall also motivate me to start up my charity organization of helping the orphaned children</w:t>
      </w:r>
      <w:r w:rsidR="00E67F09">
        <w:rPr>
          <w:color w:val="222222"/>
        </w:rPr>
        <w:t xml:space="preserve"> (Arthur, </w:t>
      </w:r>
      <w:r w:rsidR="00E67F09" w:rsidRPr="00A860AB">
        <w:rPr>
          <w:color w:val="222222"/>
        </w:rPr>
        <w:t>2016)</w:t>
      </w:r>
      <w:r>
        <w:rPr>
          <w:color w:val="222222"/>
        </w:rPr>
        <w:t>. The financial plan shall enable me to set targets on when I can start off the organization. The plan shall also enable me estimate how much money I need to start off my projects as well as how much money I need to maintain them. My financial goals shall also be a step-by-step guide on which project I should enter into first. The goals shall give me a deeper understanding of the interrelatedness of my projects and their sustainability. My financial goals are therefore the reason I shall work. They offer me some daily motivation to wake up early and pursue my dreams with the confidence that with money I can have whatever I want and be whomever I desire to be.</w:t>
      </w:r>
    </w:p>
    <w:p w14:paraId="1DCD3D53" w14:textId="77777777" w:rsidR="00A860AB" w:rsidRDefault="00A860AB" w:rsidP="00A860AB">
      <w:pPr>
        <w:shd w:val="clear" w:color="auto" w:fill="FFFFFF"/>
        <w:ind w:firstLine="0"/>
        <w:rPr>
          <w:color w:val="222222"/>
        </w:rPr>
      </w:pPr>
    </w:p>
    <w:p w14:paraId="65B664C1" w14:textId="77777777" w:rsidR="00A860AB" w:rsidRDefault="00A860AB" w:rsidP="00A860AB">
      <w:pPr>
        <w:shd w:val="clear" w:color="auto" w:fill="FFFFFF"/>
        <w:ind w:firstLine="0"/>
        <w:rPr>
          <w:color w:val="222222"/>
        </w:rPr>
      </w:pPr>
    </w:p>
    <w:p w14:paraId="21442485" w14:textId="77777777" w:rsidR="00A860AB" w:rsidRDefault="00A860AB" w:rsidP="00A860AB">
      <w:pPr>
        <w:shd w:val="clear" w:color="auto" w:fill="FFFFFF"/>
        <w:ind w:firstLine="0"/>
        <w:rPr>
          <w:color w:val="222222"/>
        </w:rPr>
      </w:pPr>
    </w:p>
    <w:p w14:paraId="4E39C514" w14:textId="77777777" w:rsidR="00A860AB" w:rsidRDefault="00A860AB" w:rsidP="00A860AB">
      <w:pPr>
        <w:shd w:val="clear" w:color="auto" w:fill="FFFFFF"/>
        <w:ind w:firstLine="0"/>
        <w:rPr>
          <w:color w:val="222222"/>
        </w:rPr>
      </w:pPr>
    </w:p>
    <w:p w14:paraId="194A640A" w14:textId="77777777" w:rsidR="00A860AB" w:rsidRDefault="00A860AB" w:rsidP="00A860AB">
      <w:pPr>
        <w:shd w:val="clear" w:color="auto" w:fill="FFFFFF"/>
        <w:ind w:firstLine="0"/>
        <w:rPr>
          <w:color w:val="222222"/>
        </w:rPr>
      </w:pPr>
    </w:p>
    <w:p w14:paraId="55EC89F4" w14:textId="77777777" w:rsidR="00E974F3" w:rsidRDefault="00E974F3" w:rsidP="00A860AB">
      <w:pPr>
        <w:shd w:val="clear" w:color="auto" w:fill="FFFFFF"/>
        <w:ind w:firstLine="0"/>
        <w:rPr>
          <w:color w:val="222222"/>
        </w:rPr>
      </w:pPr>
    </w:p>
    <w:p w14:paraId="6E7549ED" w14:textId="77777777" w:rsidR="00A860AB" w:rsidRPr="00E974F3" w:rsidRDefault="00A860AB" w:rsidP="00E974F3">
      <w:pPr>
        <w:shd w:val="clear" w:color="auto" w:fill="FFFFFF"/>
        <w:ind w:firstLine="0"/>
        <w:jc w:val="center"/>
        <w:rPr>
          <w:b/>
          <w:color w:val="222222"/>
        </w:rPr>
      </w:pPr>
      <w:r w:rsidRPr="00E974F3">
        <w:rPr>
          <w:b/>
          <w:color w:val="222222"/>
        </w:rPr>
        <w:lastRenderedPageBreak/>
        <w:t>References</w:t>
      </w:r>
    </w:p>
    <w:p w14:paraId="24A205B5" w14:textId="77777777" w:rsidR="00A860AB" w:rsidRDefault="00A860AB" w:rsidP="00E974F3">
      <w:pPr>
        <w:shd w:val="clear" w:color="auto" w:fill="FFFFFF"/>
        <w:ind w:left="720" w:hanging="720"/>
        <w:rPr>
          <w:color w:val="222222"/>
        </w:rPr>
      </w:pPr>
      <w:r w:rsidRPr="00A860AB">
        <w:rPr>
          <w:color w:val="222222"/>
        </w:rPr>
        <w:t>Arthur, C. R. (2016). The ethics of entrepreneurship and financial literacy education: A security and freedom for the other.</w:t>
      </w:r>
    </w:p>
    <w:p w14:paraId="76C1A6ED" w14:textId="77777777" w:rsidR="00A860AB" w:rsidRPr="00790907" w:rsidRDefault="00E67F09" w:rsidP="00E974F3">
      <w:pPr>
        <w:shd w:val="clear" w:color="auto" w:fill="FFFFFF"/>
        <w:ind w:left="720" w:hanging="720"/>
        <w:rPr>
          <w:color w:val="222222"/>
        </w:rPr>
      </w:pPr>
      <w:r w:rsidRPr="00E67F09">
        <w:rPr>
          <w:color w:val="222222"/>
        </w:rPr>
        <w:t xml:space="preserve">Ghosh, P. K., </w:t>
      </w:r>
      <w:proofErr w:type="spellStart"/>
      <w:r w:rsidRPr="00E67F09">
        <w:rPr>
          <w:color w:val="222222"/>
        </w:rPr>
        <w:t>Kansal</w:t>
      </w:r>
      <w:proofErr w:type="spellEnd"/>
      <w:r w:rsidRPr="00E67F09">
        <w:rPr>
          <w:color w:val="222222"/>
        </w:rPr>
        <w:t xml:space="preserve">, B. B., &amp; </w:t>
      </w:r>
      <w:proofErr w:type="spellStart"/>
      <w:r w:rsidRPr="00E67F09">
        <w:rPr>
          <w:color w:val="222222"/>
        </w:rPr>
        <w:t>Sundresh</w:t>
      </w:r>
      <w:proofErr w:type="spellEnd"/>
      <w:r w:rsidRPr="00E67F09">
        <w:rPr>
          <w:color w:val="222222"/>
        </w:rPr>
        <w:t>, G. S. (2020). Unit-7 Motivation. IGNOU.</w:t>
      </w:r>
    </w:p>
    <w:sectPr w:rsidR="00A860AB" w:rsidRPr="0079090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D3ED3A" w14:textId="77777777" w:rsidR="007278B7" w:rsidRDefault="007278B7">
      <w:pPr>
        <w:spacing w:line="240" w:lineRule="auto"/>
      </w:pPr>
      <w:r>
        <w:separator/>
      </w:r>
    </w:p>
  </w:endnote>
  <w:endnote w:type="continuationSeparator" w:id="0">
    <w:p w14:paraId="51ED8493" w14:textId="77777777" w:rsidR="007278B7" w:rsidRDefault="00727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C01A14" w14:textId="77777777" w:rsidR="007278B7" w:rsidRDefault="007278B7">
      <w:pPr>
        <w:spacing w:line="240" w:lineRule="auto"/>
      </w:pPr>
      <w:r>
        <w:separator/>
      </w:r>
    </w:p>
  </w:footnote>
  <w:footnote w:type="continuationSeparator" w:id="0">
    <w:p w14:paraId="59B83252" w14:textId="77777777" w:rsidR="007278B7" w:rsidRDefault="00727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0B8CE" w14:textId="77777777" w:rsidR="005038E2" w:rsidRDefault="00832520">
    <w:pPr>
      <w:pStyle w:val="Header"/>
      <w:jc w:val="right"/>
    </w:pPr>
    <w:r>
      <w:fldChar w:fldCharType="begin"/>
    </w:r>
    <w:r>
      <w:instrText xml:space="preserve"> PAGE   \* MERGEFORMAT </w:instrText>
    </w:r>
    <w:r>
      <w:fldChar w:fldCharType="separate"/>
    </w:r>
    <w:r w:rsidR="00E974F3">
      <w:rPr>
        <w:noProof/>
      </w:rPr>
      <w:t>4</w:t>
    </w:r>
    <w:r>
      <w:rPr>
        <w:noProof/>
      </w:rPr>
      <w:fldChar w:fldCharType="end"/>
    </w:r>
  </w:p>
  <w:p w14:paraId="169E7C26" w14:textId="77777777" w:rsidR="005038E2" w:rsidRDefault="00503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C53C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multilevel"/>
    <w:tmpl w:val="0B482D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0000003"/>
    <w:multiLevelType w:val="multilevel"/>
    <w:tmpl w:val="F4DC221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multilevel"/>
    <w:tmpl w:val="39828CD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15:restartNumberingAfterBreak="0">
    <w:nsid w:val="00000005"/>
    <w:multiLevelType w:val="hybridMultilevel"/>
    <w:tmpl w:val="92DC97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AB1A80"/>
    <w:multiLevelType w:val="multilevel"/>
    <w:tmpl w:val="39861CD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5"/>
  </w:num>
  <w:num w:numId="3">
    <w:abstractNumId w:val="3"/>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E2"/>
    <w:rsid w:val="005038E2"/>
    <w:rsid w:val="007278B7"/>
    <w:rsid w:val="00790907"/>
    <w:rsid w:val="00832520"/>
    <w:rsid w:val="00A860AB"/>
    <w:rsid w:val="00D13830"/>
    <w:rsid w:val="00E67F09"/>
    <w:rsid w:val="00E974F3"/>
    <w:rsid w:val="00ED6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783FB"/>
  <w15:docId w15:val="{58AFC8DD-BF60-4745-81E6-3BEA6DFC2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next w:val="Normal"/>
    <w:link w:val="Heading2Char"/>
    <w:uiPriority w:val="9"/>
    <w:qFormat/>
    <w:pPr>
      <w:keepNext/>
      <w:keepLines/>
      <w:spacing w:before="40" w:line="240" w:lineRule="auto"/>
      <w:ind w:firstLine="0"/>
      <w:outlineLvl w:val="1"/>
    </w:pPr>
    <w:rPr>
      <w:rFonts w:ascii="Cambria" w:eastAsia="SimSun" w:hAnsi="Cambria" w:cs="SimSun"/>
      <w:color w:val="365F91"/>
      <w:sz w:val="26"/>
      <w:szCs w:val="26"/>
    </w:rPr>
  </w:style>
  <w:style w:type="paragraph" w:styleId="Heading3">
    <w:name w:val="heading 3"/>
    <w:basedOn w:val="Normal"/>
    <w:next w:val="Normal"/>
    <w:link w:val="Heading3Char"/>
    <w:uiPriority w:val="9"/>
    <w:qFormat/>
    <w:pPr>
      <w:keepNext/>
      <w:keepLines/>
      <w:spacing w:before="40" w:line="240" w:lineRule="auto"/>
      <w:ind w:firstLine="0"/>
      <w:outlineLvl w:val="2"/>
    </w:pPr>
    <w:rPr>
      <w:rFonts w:ascii="Cambria" w:eastAsia="SimSun" w:hAnsi="Cambria" w:cs="SimSu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eastAsia="Times New Roman"/>
      <w:b/>
      <w:bCs/>
      <w:kern w:val="36"/>
      <w:sz w:val="48"/>
      <w:szCs w:val="48"/>
    </w:rPr>
  </w:style>
  <w:style w:type="character" w:customStyle="1" w:styleId="Heading2Char">
    <w:name w:val="Heading 2 Char"/>
    <w:basedOn w:val="DefaultParagraphFont"/>
    <w:link w:val="Heading2"/>
    <w:uiPriority w:val="9"/>
    <w:rPr>
      <w:rFonts w:ascii="Cambria" w:eastAsia="SimSun" w:hAnsi="Cambria" w:cs="SimSun"/>
      <w:color w:val="365F91"/>
      <w:sz w:val="26"/>
      <w:szCs w:val="26"/>
    </w:rPr>
  </w:style>
  <w:style w:type="character" w:customStyle="1" w:styleId="Heading3Char">
    <w:name w:val="Heading 3 Char"/>
    <w:basedOn w:val="DefaultParagraphFont"/>
    <w:link w:val="Heading3"/>
    <w:uiPriority w:val="9"/>
    <w:rPr>
      <w:rFonts w:ascii="Cambria" w:eastAsia="SimSun" w:hAnsi="Cambria" w:cs="SimSun"/>
      <w:color w:val="243F60"/>
    </w:rPr>
  </w:style>
  <w:style w:type="paragraph" w:styleId="NormalWeb">
    <w:name w:val="Normal (Web)"/>
    <w:basedOn w:val="Normal"/>
    <w:uiPriority w:val="99"/>
    <w:pPr>
      <w:spacing w:before="100" w:beforeAutospacing="1" w:after="100" w:afterAutospacing="1" w:line="240" w:lineRule="auto"/>
      <w:ind w:firstLine="0"/>
    </w:pPr>
    <w:rPr>
      <w:rFonts w:eastAsia="Times New Roman"/>
    </w:rPr>
  </w:style>
  <w:style w:type="character" w:customStyle="1" w:styleId="apple-converted-space">
    <w:name w:val="apple-converted-space"/>
    <w:basedOn w:val="DefaultParagraphFont"/>
  </w:style>
  <w:style w:type="paragraph" w:styleId="BalloonText">
    <w:name w:val="Balloon Text"/>
    <w:basedOn w:val="Normal"/>
    <w:link w:val="BalloonTextChar"/>
    <w:uiPriority w:val="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SimSu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DayJa Lowe</cp:lastModifiedBy>
  <cp:revision>2</cp:revision>
  <dcterms:created xsi:type="dcterms:W3CDTF">2020-07-08T06:55:00Z</dcterms:created>
  <dcterms:modified xsi:type="dcterms:W3CDTF">2020-07-08T06:55:00Z</dcterms:modified>
</cp:coreProperties>
</file>